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E92" w:rsidRPr="004D1AE0" w:rsidRDefault="00862E92" w:rsidP="008F00D0">
      <w:pPr>
        <w:rPr>
          <w:rFonts w:ascii="华文隶书" w:eastAsia="华文隶书"/>
          <w:sz w:val="36"/>
          <w:szCs w:val="36"/>
        </w:rPr>
      </w:pPr>
      <w:r w:rsidRPr="008F00D0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2</w:t>
      </w:r>
      <w:r w:rsidRPr="008F00D0">
        <w:rPr>
          <w:rFonts w:ascii="宋体" w:hAnsi="宋体"/>
          <w:sz w:val="28"/>
          <w:szCs w:val="28"/>
        </w:rPr>
        <w:t xml:space="preserve">:      </w:t>
      </w:r>
      <w:r w:rsidR="008B0E48">
        <w:rPr>
          <w:rFonts w:ascii="宋体" w:hAnsi="宋体" w:hint="eastAsia"/>
          <w:sz w:val="28"/>
          <w:szCs w:val="28"/>
        </w:rPr>
        <w:t xml:space="preserve">  </w:t>
      </w:r>
      <w:r w:rsidR="008B0E48" w:rsidRPr="008B0E48">
        <w:rPr>
          <w:rFonts w:ascii="华文隶书" w:eastAsia="华文隶书" w:hint="eastAsia"/>
          <w:sz w:val="36"/>
          <w:szCs w:val="36"/>
        </w:rPr>
        <w:t>第</w:t>
      </w:r>
      <w:r w:rsidR="008B0E48">
        <w:rPr>
          <w:rFonts w:ascii="华文隶书" w:eastAsia="华文隶书" w:hint="eastAsia"/>
          <w:sz w:val="36"/>
          <w:szCs w:val="36"/>
          <w:u w:val="single"/>
        </w:rPr>
        <w:t xml:space="preserve">     </w:t>
      </w:r>
      <w:r w:rsidR="008B0E48" w:rsidRPr="008B0E48">
        <w:rPr>
          <w:rFonts w:ascii="华文隶书" w:eastAsia="华文隶书" w:hint="eastAsia"/>
          <w:sz w:val="36"/>
          <w:szCs w:val="36"/>
        </w:rPr>
        <w:t>项目管理中心</w:t>
      </w:r>
      <w:r w:rsidR="008B0E48">
        <w:rPr>
          <w:rFonts w:ascii="宋体" w:hAnsi="宋体" w:hint="eastAsia"/>
          <w:sz w:val="28"/>
          <w:szCs w:val="28"/>
          <w:u w:val="single"/>
        </w:rPr>
        <w:t xml:space="preserve">        </w:t>
      </w:r>
      <w:r w:rsidR="008B0E48" w:rsidRPr="008B0E48">
        <w:rPr>
          <w:rFonts w:ascii="华文隶书" w:eastAsia="华文隶书" w:hint="eastAsia"/>
          <w:sz w:val="36"/>
          <w:szCs w:val="36"/>
        </w:rPr>
        <w:t>号线</w:t>
      </w:r>
      <w:r>
        <w:rPr>
          <w:rFonts w:ascii="华文隶书" w:eastAsia="华文隶书" w:hint="eastAsia"/>
          <w:sz w:val="36"/>
          <w:szCs w:val="36"/>
        </w:rPr>
        <w:t>监理单位</w:t>
      </w:r>
      <w:r w:rsidRPr="004D1AE0">
        <w:rPr>
          <w:rFonts w:ascii="华文隶书" w:eastAsia="华文隶书" w:hint="eastAsia"/>
          <w:sz w:val="36"/>
          <w:szCs w:val="36"/>
        </w:rPr>
        <w:t>工程开工</w:t>
      </w:r>
      <w:r>
        <w:rPr>
          <w:rFonts w:ascii="华文隶书" w:eastAsia="华文隶书" w:hint="eastAsia"/>
          <w:sz w:val="36"/>
          <w:szCs w:val="36"/>
        </w:rPr>
        <w:t>条件</w:t>
      </w:r>
      <w:r w:rsidRPr="004D1AE0">
        <w:rPr>
          <w:rFonts w:ascii="华文隶书" w:eastAsia="华文隶书" w:hint="eastAsia"/>
          <w:sz w:val="36"/>
          <w:szCs w:val="36"/>
        </w:rPr>
        <w:t>核查表</w:t>
      </w: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276"/>
        <w:gridCol w:w="709"/>
        <w:gridCol w:w="2268"/>
        <w:gridCol w:w="1701"/>
        <w:gridCol w:w="1843"/>
        <w:gridCol w:w="1134"/>
        <w:gridCol w:w="425"/>
        <w:gridCol w:w="2126"/>
        <w:gridCol w:w="1701"/>
      </w:tblGrid>
      <w:tr w:rsidR="00862E92" w:rsidRPr="0070367D" w:rsidTr="0070367D">
        <w:tc>
          <w:tcPr>
            <w:tcW w:w="2660" w:type="dxa"/>
            <w:gridSpan w:val="3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工程单位名称（施工标段）</w:t>
            </w:r>
          </w:p>
        </w:tc>
        <w:tc>
          <w:tcPr>
            <w:tcW w:w="3969" w:type="dxa"/>
            <w:gridSpan w:val="2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申报单位（盖章）</w:t>
            </w:r>
          </w:p>
        </w:tc>
        <w:tc>
          <w:tcPr>
            <w:tcW w:w="5386" w:type="dxa"/>
            <w:gridSpan w:val="4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rPr>
          <w:trHeight w:val="347"/>
        </w:trPr>
        <w:tc>
          <w:tcPr>
            <w:tcW w:w="2660" w:type="dxa"/>
            <w:gridSpan w:val="3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申报单位意见</w:t>
            </w:r>
          </w:p>
        </w:tc>
        <w:tc>
          <w:tcPr>
            <w:tcW w:w="11198" w:type="dxa"/>
            <w:gridSpan w:val="7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rPr>
          <w:trHeight w:val="129"/>
        </w:trPr>
        <w:tc>
          <w:tcPr>
            <w:tcW w:w="675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4253" w:type="dxa"/>
            <w:gridSpan w:val="3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检查项目及检查内容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检查要点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自查意见</w:t>
            </w:r>
          </w:p>
        </w:tc>
        <w:tc>
          <w:tcPr>
            <w:tcW w:w="1701" w:type="dxa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核查意见</w:t>
            </w:r>
          </w:p>
        </w:tc>
      </w:tr>
      <w:tr w:rsidR="00862E92" w:rsidRPr="0070367D" w:rsidTr="0070367D">
        <w:tc>
          <w:tcPr>
            <w:tcW w:w="675" w:type="dxa"/>
            <w:vMerge w:val="restart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862E92" w:rsidRPr="0070367D" w:rsidRDefault="00862E92" w:rsidP="0070367D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组织机构</w:t>
            </w:r>
          </w:p>
        </w:tc>
        <w:tc>
          <w:tcPr>
            <w:tcW w:w="2977" w:type="dxa"/>
            <w:gridSpan w:val="2"/>
            <w:vAlign w:val="center"/>
          </w:tcPr>
          <w:p w:rsidR="00862E92" w:rsidRPr="0070367D" w:rsidRDefault="00806E9F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机构</w:t>
            </w:r>
            <w:r w:rsidR="00862E92"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设置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是否建立，机构、体系图公示、有上级单位审批手续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c>
          <w:tcPr>
            <w:tcW w:w="675" w:type="dxa"/>
            <w:vMerge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862E92" w:rsidRPr="0070367D" w:rsidRDefault="00862E92" w:rsidP="0070367D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主要管理人员、专职安全、质量管理人员配备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人员到位、资格证齐全、数量符合要求、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c>
          <w:tcPr>
            <w:tcW w:w="675" w:type="dxa"/>
            <w:vMerge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862E92" w:rsidRPr="0070367D" w:rsidRDefault="00862E92" w:rsidP="0070367D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岗位责任制度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质量、安全、消防、保卫等责任分工明确、责任到人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c>
          <w:tcPr>
            <w:tcW w:w="675" w:type="dxa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862E92" w:rsidRPr="0070367D" w:rsidRDefault="00862E92" w:rsidP="0070367D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Ansi="宋体" w:hint="eastAsia"/>
                <w:color w:val="000000"/>
                <w:szCs w:val="21"/>
              </w:rPr>
              <w:t>体系建设</w:t>
            </w:r>
          </w:p>
        </w:tc>
        <w:tc>
          <w:tcPr>
            <w:tcW w:w="2977" w:type="dxa"/>
            <w:gridSpan w:val="2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隐患排查体系、风险监控体系、应急管理体系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编制各级责任制、责任到人、奖惩制度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70367D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c>
          <w:tcPr>
            <w:tcW w:w="675" w:type="dxa"/>
            <w:vMerge w:val="restart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862E92" w:rsidRPr="0070367D" w:rsidRDefault="00862E92" w:rsidP="0070367D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70367D">
              <w:rPr>
                <w:rFonts w:ascii="仿宋_GB2312" w:eastAsia="仿宋_GB2312" w:hint="eastAsia"/>
                <w:color w:val="000000"/>
                <w:szCs w:val="21"/>
              </w:rPr>
              <w:t>管理文件</w:t>
            </w:r>
          </w:p>
        </w:tc>
        <w:tc>
          <w:tcPr>
            <w:tcW w:w="2977" w:type="dxa"/>
            <w:gridSpan w:val="2"/>
            <w:vAlign w:val="center"/>
          </w:tcPr>
          <w:p w:rsidR="00862E92" w:rsidRPr="0070367D" w:rsidRDefault="00862E92" w:rsidP="00ED4C93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监理规划、监理实施细则的编制、审批情况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70367D" w:rsidRDefault="00862E92" w:rsidP="0070367D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70367D">
              <w:rPr>
                <w:rFonts w:ascii="仿宋_GB2312" w:eastAsia="仿宋_GB2312" w:hint="eastAsia"/>
                <w:color w:val="000000"/>
                <w:szCs w:val="21"/>
              </w:rPr>
              <w:t>经过相关审批程序，内容全面，包含安全监理的内容，具有可操作性和针对性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6900CD">
            <w:pPr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c>
          <w:tcPr>
            <w:tcW w:w="675" w:type="dxa"/>
            <w:vMerge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62E92" w:rsidRPr="00E421CE" w:rsidRDefault="00862E92" w:rsidP="0070367D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方案、编制</w:t>
            </w:r>
          </w:p>
        </w:tc>
        <w:tc>
          <w:tcPr>
            <w:tcW w:w="2977" w:type="dxa"/>
            <w:gridSpan w:val="2"/>
            <w:vAlign w:val="center"/>
          </w:tcPr>
          <w:p w:rsidR="00862E92" w:rsidRPr="00E421CE" w:rsidRDefault="00862E92" w:rsidP="0070367D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见证试验、条件验收、旁站等计划、方案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E421CE" w:rsidRDefault="00862E92" w:rsidP="0070367D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根据工程实际分阶段制定监理管理相关的制度、工作流程，建立了监理管理台账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6900CD">
            <w:pPr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rPr>
          <w:trHeight w:val="370"/>
        </w:trPr>
        <w:tc>
          <w:tcPr>
            <w:tcW w:w="675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862E92" w:rsidRPr="00E421CE" w:rsidRDefault="00862E92" w:rsidP="0070367D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教育培训</w:t>
            </w:r>
          </w:p>
        </w:tc>
        <w:tc>
          <w:tcPr>
            <w:tcW w:w="2977" w:type="dxa"/>
            <w:gridSpan w:val="2"/>
            <w:vAlign w:val="center"/>
          </w:tcPr>
          <w:p w:rsidR="00862E92" w:rsidRPr="00E421CE" w:rsidRDefault="00862E92" w:rsidP="0070367D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培训计划，全员培训</w:t>
            </w:r>
          </w:p>
        </w:tc>
        <w:tc>
          <w:tcPr>
            <w:tcW w:w="5103" w:type="dxa"/>
            <w:gridSpan w:val="4"/>
            <w:vAlign w:val="center"/>
          </w:tcPr>
          <w:p w:rsidR="00862E92" w:rsidRPr="00E421CE" w:rsidRDefault="00862E92" w:rsidP="0070367D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编制全员培训计划，按专业培训、考试、有音像资料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6900CD">
            <w:pPr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c>
          <w:tcPr>
            <w:tcW w:w="675" w:type="dxa"/>
            <w:vAlign w:val="center"/>
          </w:tcPr>
          <w:p w:rsidR="00862E92" w:rsidRPr="0070367D" w:rsidRDefault="00945A50" w:rsidP="0070367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1276" w:type="dxa"/>
          </w:tcPr>
          <w:p w:rsidR="00862E92" w:rsidRPr="00E421CE" w:rsidRDefault="00862E92" w:rsidP="006900CD">
            <w:pPr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测量复核</w:t>
            </w:r>
          </w:p>
        </w:tc>
        <w:tc>
          <w:tcPr>
            <w:tcW w:w="2977" w:type="dxa"/>
            <w:gridSpan w:val="2"/>
          </w:tcPr>
          <w:p w:rsidR="00862E92" w:rsidRPr="00E421CE" w:rsidRDefault="00862E92" w:rsidP="006900CD">
            <w:pPr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导线网、高程网、加密导线等</w:t>
            </w:r>
          </w:p>
        </w:tc>
        <w:tc>
          <w:tcPr>
            <w:tcW w:w="5103" w:type="dxa"/>
            <w:gridSpan w:val="4"/>
          </w:tcPr>
          <w:p w:rsidR="00862E92" w:rsidRPr="00E421CE" w:rsidRDefault="00862E92" w:rsidP="006900CD">
            <w:pPr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按照相关程序进行了复核，经过审批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6900CD">
            <w:pPr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c>
          <w:tcPr>
            <w:tcW w:w="675" w:type="dxa"/>
            <w:vAlign w:val="center"/>
          </w:tcPr>
          <w:p w:rsidR="00862E92" w:rsidRPr="0070367D" w:rsidRDefault="00945A50" w:rsidP="0070367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862E92" w:rsidRPr="00E421CE" w:rsidRDefault="00862E92" w:rsidP="00945A50">
            <w:pPr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监理审批</w:t>
            </w:r>
          </w:p>
        </w:tc>
        <w:tc>
          <w:tcPr>
            <w:tcW w:w="2977" w:type="dxa"/>
            <w:gridSpan w:val="2"/>
          </w:tcPr>
          <w:p w:rsidR="00862E92" w:rsidRPr="00E421CE" w:rsidRDefault="00862E92" w:rsidP="006900CD">
            <w:pPr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施工单位上报的报告、方案及现场验收等审批</w:t>
            </w:r>
          </w:p>
        </w:tc>
        <w:tc>
          <w:tcPr>
            <w:tcW w:w="5103" w:type="dxa"/>
            <w:gridSpan w:val="4"/>
          </w:tcPr>
          <w:p w:rsidR="00862E92" w:rsidRPr="00E421CE" w:rsidRDefault="00862E92" w:rsidP="006900CD">
            <w:pPr>
              <w:rPr>
                <w:rFonts w:ascii="仿宋_GB2312" w:eastAsia="仿宋_GB2312"/>
                <w:szCs w:val="21"/>
              </w:rPr>
            </w:pPr>
            <w:r w:rsidRPr="00E421CE">
              <w:rPr>
                <w:rFonts w:ascii="仿宋_GB2312" w:eastAsia="仿宋_GB2312" w:hint="eastAsia"/>
                <w:szCs w:val="21"/>
              </w:rPr>
              <w:t>开工部位完成项目中心开工核查并通过后，由总监理工程师完成审批并签署意见</w:t>
            </w:r>
          </w:p>
        </w:tc>
        <w:tc>
          <w:tcPr>
            <w:tcW w:w="2126" w:type="dxa"/>
            <w:vAlign w:val="center"/>
          </w:tcPr>
          <w:p w:rsidR="00862E92" w:rsidRPr="0070367D" w:rsidRDefault="00862E92" w:rsidP="007036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862E92" w:rsidRPr="0070367D" w:rsidRDefault="00862E92" w:rsidP="006900CD">
            <w:pPr>
              <w:rPr>
                <w:rFonts w:ascii="仿宋_GB2312" w:eastAsia="仿宋_GB2312"/>
                <w:szCs w:val="21"/>
              </w:rPr>
            </w:pPr>
          </w:p>
        </w:tc>
      </w:tr>
      <w:tr w:rsidR="00862E92" w:rsidRPr="0070367D" w:rsidTr="0070367D">
        <w:trPr>
          <w:trHeight w:val="809"/>
        </w:trPr>
        <w:tc>
          <w:tcPr>
            <w:tcW w:w="1951" w:type="dxa"/>
            <w:gridSpan w:val="2"/>
            <w:vAlign w:val="center"/>
          </w:tcPr>
          <w:p w:rsidR="00862E92" w:rsidRPr="0070367D" w:rsidRDefault="00862E92" w:rsidP="00645F6C">
            <w:pPr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核查结论</w:t>
            </w:r>
          </w:p>
        </w:tc>
        <w:tc>
          <w:tcPr>
            <w:tcW w:w="11907" w:type="dxa"/>
            <w:gridSpan w:val="8"/>
            <w:vAlign w:val="center"/>
          </w:tcPr>
          <w:p w:rsidR="00862E92" w:rsidRPr="0070367D" w:rsidRDefault="00862E92" w:rsidP="00645F6C">
            <w:pPr>
              <w:rPr>
                <w:rFonts w:ascii="仿宋_GB2312" w:eastAsia="仿宋_GB2312"/>
                <w:szCs w:val="21"/>
              </w:rPr>
            </w:pPr>
          </w:p>
        </w:tc>
      </w:tr>
      <w:tr w:rsidR="008E1DBB" w:rsidRPr="0070367D" w:rsidTr="008E1DBB">
        <w:trPr>
          <w:trHeight w:val="410"/>
        </w:trPr>
        <w:tc>
          <w:tcPr>
            <w:tcW w:w="1951" w:type="dxa"/>
            <w:gridSpan w:val="2"/>
            <w:vAlign w:val="center"/>
          </w:tcPr>
          <w:p w:rsidR="008E1DBB" w:rsidRPr="0070367D" w:rsidRDefault="008E1DBB" w:rsidP="0070367D">
            <w:pPr>
              <w:jc w:val="center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核查人</w:t>
            </w:r>
          </w:p>
        </w:tc>
        <w:tc>
          <w:tcPr>
            <w:tcW w:w="7655" w:type="dxa"/>
            <w:gridSpan w:val="5"/>
            <w:vAlign w:val="center"/>
          </w:tcPr>
          <w:p w:rsidR="008E1DBB" w:rsidRPr="0070367D" w:rsidRDefault="008E1DBB" w:rsidP="007036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8E1DBB" w:rsidRPr="0070367D" w:rsidRDefault="008E1DBB" w:rsidP="008E1DBB">
            <w:pPr>
              <w:jc w:val="left"/>
              <w:rPr>
                <w:rFonts w:ascii="仿宋_GB2312" w:eastAsia="仿宋_GB2312"/>
                <w:szCs w:val="21"/>
              </w:rPr>
            </w:pPr>
            <w:r w:rsidRPr="0070367D">
              <w:rPr>
                <w:rFonts w:ascii="仿宋_GB2312" w:eastAsia="仿宋_GB2312" w:hint="eastAsia"/>
                <w:szCs w:val="21"/>
              </w:rPr>
              <w:t>日期</w:t>
            </w:r>
          </w:p>
          <w:p w:rsidR="008E1DBB" w:rsidRPr="0070367D" w:rsidRDefault="008E1DBB" w:rsidP="007036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862E92" w:rsidRPr="009B7ACE" w:rsidRDefault="00862E92" w:rsidP="00C567DA"/>
    <w:sectPr w:rsidR="00862E92" w:rsidRPr="009B7ACE" w:rsidSect="00C567DA">
      <w:pgSz w:w="16838" w:h="11906" w:orient="landscape"/>
      <w:pgMar w:top="935" w:right="1440" w:bottom="124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7AB" w:rsidRDefault="006617AB" w:rsidP="009B7ACE">
      <w:r>
        <w:separator/>
      </w:r>
    </w:p>
  </w:endnote>
  <w:endnote w:type="continuationSeparator" w:id="1">
    <w:p w:rsidR="006617AB" w:rsidRDefault="006617AB" w:rsidP="009B7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7AB" w:rsidRDefault="006617AB" w:rsidP="009B7ACE">
      <w:r>
        <w:separator/>
      </w:r>
    </w:p>
  </w:footnote>
  <w:footnote w:type="continuationSeparator" w:id="1">
    <w:p w:rsidR="006617AB" w:rsidRDefault="006617AB" w:rsidP="009B7A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ACE"/>
    <w:rsid w:val="0009008F"/>
    <w:rsid w:val="001143A8"/>
    <w:rsid w:val="001C07B3"/>
    <w:rsid w:val="00222FB5"/>
    <w:rsid w:val="002C25D4"/>
    <w:rsid w:val="00304AEA"/>
    <w:rsid w:val="003F1266"/>
    <w:rsid w:val="004D1AE0"/>
    <w:rsid w:val="004E59E4"/>
    <w:rsid w:val="00537373"/>
    <w:rsid w:val="00555BBB"/>
    <w:rsid w:val="0057259D"/>
    <w:rsid w:val="00596C84"/>
    <w:rsid w:val="005E3457"/>
    <w:rsid w:val="00645F6C"/>
    <w:rsid w:val="006617AB"/>
    <w:rsid w:val="006900CD"/>
    <w:rsid w:val="006A5604"/>
    <w:rsid w:val="0070367D"/>
    <w:rsid w:val="00732A02"/>
    <w:rsid w:val="00736DDA"/>
    <w:rsid w:val="007C01D8"/>
    <w:rsid w:val="007D2EEC"/>
    <w:rsid w:val="00806E9F"/>
    <w:rsid w:val="008320ED"/>
    <w:rsid w:val="0083608C"/>
    <w:rsid w:val="00862E92"/>
    <w:rsid w:val="00874E75"/>
    <w:rsid w:val="00894437"/>
    <w:rsid w:val="008B0E48"/>
    <w:rsid w:val="008D0A84"/>
    <w:rsid w:val="008E1DBB"/>
    <w:rsid w:val="008F00D0"/>
    <w:rsid w:val="0094550D"/>
    <w:rsid w:val="00945A50"/>
    <w:rsid w:val="009B3792"/>
    <w:rsid w:val="009B7ACE"/>
    <w:rsid w:val="00A616F0"/>
    <w:rsid w:val="00BA6D4F"/>
    <w:rsid w:val="00BB62CD"/>
    <w:rsid w:val="00BE4550"/>
    <w:rsid w:val="00C567DA"/>
    <w:rsid w:val="00CB1B39"/>
    <w:rsid w:val="00CF7DE7"/>
    <w:rsid w:val="00D40DD4"/>
    <w:rsid w:val="00E2656D"/>
    <w:rsid w:val="00E421CE"/>
    <w:rsid w:val="00E452DD"/>
    <w:rsid w:val="00EA5ED2"/>
    <w:rsid w:val="00ED4C93"/>
    <w:rsid w:val="00F63995"/>
    <w:rsid w:val="00F9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A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B7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B7A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B7A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B7ACE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9B7A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86</Words>
  <Characters>494</Characters>
  <Application>Microsoft Office Word</Application>
  <DocSecurity>0</DocSecurity>
  <Lines>4</Lines>
  <Paragraphs>1</Paragraphs>
  <ScaleCrop>false</ScaleCrop>
  <Company>CHINA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童松</dc:creator>
  <cp:keywords/>
  <dc:description/>
  <cp:lastModifiedBy>童松</cp:lastModifiedBy>
  <cp:revision>18</cp:revision>
  <dcterms:created xsi:type="dcterms:W3CDTF">2016-01-29T01:41:00Z</dcterms:created>
  <dcterms:modified xsi:type="dcterms:W3CDTF">2016-06-13T08:19:00Z</dcterms:modified>
</cp:coreProperties>
</file>